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9C" w:rsidRPr="007773A5" w:rsidRDefault="00554B9C" w:rsidP="007773A5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7773A5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Pr="007773A5" w:rsidRDefault="00554B9C" w:rsidP="007773A5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7773A5">
        <w:rPr>
          <w:b w:val="0"/>
          <w:sz w:val="28"/>
          <w:szCs w:val="28"/>
        </w:rPr>
        <w:t>«Омская гуманитарная академия»</w:t>
      </w:r>
    </w:p>
    <w:p w:rsidR="00554B9C" w:rsidRPr="007773A5" w:rsidRDefault="00554B9C" w:rsidP="007773A5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7773A5">
        <w:rPr>
          <w:b w:val="0"/>
          <w:sz w:val="28"/>
          <w:szCs w:val="28"/>
        </w:rPr>
        <w:t>(ЧУОО ВО «</w:t>
      </w:r>
      <w:proofErr w:type="spellStart"/>
      <w:r w:rsidRPr="007773A5">
        <w:rPr>
          <w:b w:val="0"/>
          <w:sz w:val="28"/>
          <w:szCs w:val="28"/>
        </w:rPr>
        <w:t>ОмГА</w:t>
      </w:r>
      <w:proofErr w:type="spellEnd"/>
      <w:r w:rsidRPr="007773A5">
        <w:rPr>
          <w:b w:val="0"/>
          <w:sz w:val="28"/>
          <w:szCs w:val="28"/>
        </w:rPr>
        <w:t>»)</w:t>
      </w: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7773A5" w:rsidRDefault="007773A5" w:rsidP="007773A5">
      <w:pPr>
        <w:spacing w:line="276" w:lineRule="auto"/>
        <w:jc w:val="both"/>
        <w:rPr>
          <w:sz w:val="28"/>
          <w:szCs w:val="28"/>
        </w:rPr>
      </w:pPr>
    </w:p>
    <w:p w:rsidR="007773A5" w:rsidRPr="007773A5" w:rsidRDefault="007773A5" w:rsidP="007773A5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68"/>
        <w:gridCol w:w="4621"/>
      </w:tblGrid>
      <w:tr w:rsidR="00554B9C" w:rsidRPr="007773A5" w:rsidTr="00121A0E">
        <w:trPr>
          <w:trHeight w:val="2252"/>
        </w:trPr>
        <w:tc>
          <w:tcPr>
            <w:tcW w:w="5268" w:type="dxa"/>
          </w:tcPr>
          <w:p w:rsidR="00554B9C" w:rsidRPr="007773A5" w:rsidRDefault="00554B9C" w:rsidP="007773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7773A5" w:rsidRPr="007773A5" w:rsidRDefault="007773A5" w:rsidP="007773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3A5">
              <w:rPr>
                <w:sz w:val="28"/>
                <w:szCs w:val="28"/>
              </w:rPr>
              <w:t>Утверждаю:</w:t>
            </w:r>
          </w:p>
          <w:p w:rsidR="007773A5" w:rsidRPr="007773A5" w:rsidRDefault="007773A5" w:rsidP="007773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3A5">
              <w:rPr>
                <w:sz w:val="28"/>
                <w:szCs w:val="28"/>
              </w:rPr>
              <w:t>Ректор ЧУОО ВО «</w:t>
            </w:r>
            <w:proofErr w:type="spellStart"/>
            <w:r w:rsidRPr="007773A5">
              <w:rPr>
                <w:sz w:val="28"/>
                <w:szCs w:val="28"/>
              </w:rPr>
              <w:t>ОмГА</w:t>
            </w:r>
            <w:proofErr w:type="spellEnd"/>
            <w:r w:rsidRPr="007773A5">
              <w:rPr>
                <w:sz w:val="28"/>
                <w:szCs w:val="28"/>
              </w:rPr>
              <w:t>»</w:t>
            </w:r>
          </w:p>
          <w:p w:rsidR="007773A5" w:rsidRPr="007773A5" w:rsidRDefault="007773A5" w:rsidP="007773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3A5">
              <w:rPr>
                <w:sz w:val="28"/>
                <w:szCs w:val="28"/>
                <w:u w:val="single"/>
              </w:rPr>
              <w:t>____________</w:t>
            </w:r>
            <w:r w:rsidRPr="007773A5">
              <w:rPr>
                <w:sz w:val="28"/>
                <w:szCs w:val="28"/>
              </w:rPr>
              <w:t xml:space="preserve"> А.Э. Еремеев</w:t>
            </w:r>
          </w:p>
          <w:p w:rsidR="007773A5" w:rsidRPr="007773A5" w:rsidRDefault="007773A5" w:rsidP="007773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3A5">
              <w:rPr>
                <w:sz w:val="28"/>
                <w:szCs w:val="28"/>
              </w:rPr>
              <w:t xml:space="preserve"> </w:t>
            </w:r>
            <w:r w:rsidR="0071630E" w:rsidRPr="0071630E">
              <w:rPr>
                <w:sz w:val="28"/>
                <w:szCs w:val="28"/>
              </w:rPr>
              <w:t>Приказ № 138 от 29.12.2023 г.</w:t>
            </w:r>
          </w:p>
          <w:p w:rsidR="00554B9C" w:rsidRPr="007773A5" w:rsidRDefault="00554B9C" w:rsidP="007773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54B9C" w:rsidRPr="007773A5" w:rsidRDefault="00554B9C" w:rsidP="007773A5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  <w:r w:rsidRPr="007773A5">
        <w:rPr>
          <w:sz w:val="28"/>
          <w:szCs w:val="28"/>
        </w:rPr>
        <w:tab/>
      </w:r>
    </w:p>
    <w:p w:rsidR="00554B9C" w:rsidRDefault="00554B9C" w:rsidP="007773A5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7773A5" w:rsidRDefault="007773A5" w:rsidP="007773A5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7773A5" w:rsidRDefault="007773A5" w:rsidP="007773A5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7773A5" w:rsidRDefault="007773A5" w:rsidP="007773A5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center"/>
        <w:rPr>
          <w:sz w:val="28"/>
          <w:szCs w:val="28"/>
        </w:rPr>
      </w:pPr>
      <w:r w:rsidRPr="007773A5">
        <w:rPr>
          <w:sz w:val="28"/>
          <w:szCs w:val="28"/>
        </w:rPr>
        <w:t>ПОЛОЖЕНИЕ</w:t>
      </w:r>
    </w:p>
    <w:p w:rsidR="00554B9C" w:rsidRPr="007773A5" w:rsidRDefault="00554B9C" w:rsidP="007773A5">
      <w:pPr>
        <w:spacing w:line="276" w:lineRule="auto"/>
        <w:jc w:val="center"/>
        <w:rPr>
          <w:sz w:val="28"/>
          <w:szCs w:val="28"/>
        </w:rPr>
      </w:pPr>
    </w:p>
    <w:p w:rsidR="00B23578" w:rsidRPr="007773A5" w:rsidRDefault="007773A5" w:rsidP="007773A5">
      <w:pPr>
        <w:spacing w:line="276" w:lineRule="auto"/>
        <w:jc w:val="center"/>
        <w:outlineLvl w:val="1"/>
        <w:rPr>
          <w:sz w:val="28"/>
          <w:szCs w:val="28"/>
        </w:rPr>
      </w:pPr>
      <w:r w:rsidRPr="007773A5">
        <w:rPr>
          <w:color w:val="000000"/>
          <w:sz w:val="28"/>
          <w:szCs w:val="28"/>
          <w:shd w:val="clear" w:color="auto" w:fill="FFFFFF"/>
        </w:rPr>
        <w:t>об О</w:t>
      </w:r>
      <w:r w:rsidR="00B23578" w:rsidRPr="007773A5">
        <w:rPr>
          <w:color w:val="000000"/>
          <w:sz w:val="28"/>
          <w:szCs w:val="28"/>
          <w:shd w:val="clear" w:color="auto" w:fill="FFFFFF"/>
        </w:rPr>
        <w:t>тделе информационных технологий</w:t>
      </w: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both"/>
        <w:rPr>
          <w:sz w:val="28"/>
          <w:szCs w:val="28"/>
        </w:rPr>
      </w:pPr>
    </w:p>
    <w:p w:rsidR="00554B9C" w:rsidRPr="007773A5" w:rsidRDefault="00554B9C" w:rsidP="007773A5">
      <w:pPr>
        <w:spacing w:line="276" w:lineRule="auto"/>
        <w:jc w:val="center"/>
        <w:rPr>
          <w:sz w:val="28"/>
          <w:szCs w:val="28"/>
        </w:rPr>
      </w:pPr>
      <w:r w:rsidRPr="007773A5">
        <w:rPr>
          <w:sz w:val="28"/>
          <w:szCs w:val="28"/>
        </w:rPr>
        <w:t xml:space="preserve">Омск, </w:t>
      </w:r>
      <w:r w:rsidR="001D4F44" w:rsidRPr="007773A5">
        <w:rPr>
          <w:sz w:val="28"/>
          <w:szCs w:val="28"/>
        </w:rPr>
        <w:t>202</w:t>
      </w:r>
      <w:r w:rsidR="008D1344">
        <w:rPr>
          <w:sz w:val="28"/>
          <w:szCs w:val="28"/>
        </w:rPr>
        <w:t>3</w:t>
      </w:r>
    </w:p>
    <w:p w:rsidR="007773A5" w:rsidRDefault="007773A5" w:rsidP="007773A5">
      <w:pPr>
        <w:tabs>
          <w:tab w:val="num" w:pos="720"/>
        </w:tabs>
        <w:spacing w:line="276" w:lineRule="auto"/>
        <w:jc w:val="center"/>
        <w:rPr>
          <w:sz w:val="28"/>
          <w:szCs w:val="28"/>
        </w:rPr>
      </w:pPr>
    </w:p>
    <w:p w:rsidR="00CC4C89" w:rsidRPr="00EF6DB5" w:rsidRDefault="00CC4C89" w:rsidP="00CC4C89">
      <w:pPr>
        <w:pStyle w:val="a7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EF6DB5">
        <w:rPr>
          <w:sz w:val="28"/>
          <w:szCs w:val="28"/>
        </w:rPr>
        <w:t>НОРМАТИВНАЯ БАЗА</w:t>
      </w:r>
    </w:p>
    <w:p w:rsidR="00CC4C89" w:rsidRPr="00EF6DB5" w:rsidRDefault="00CC4C89" w:rsidP="00CC4C89">
      <w:pPr>
        <w:pStyle w:val="a7"/>
        <w:spacing w:line="276" w:lineRule="auto"/>
        <w:rPr>
          <w:sz w:val="28"/>
          <w:szCs w:val="28"/>
        </w:rPr>
      </w:pPr>
    </w:p>
    <w:p w:rsidR="0000003D" w:rsidRDefault="00CC4C89" w:rsidP="00CC4C8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1.1. </w:t>
      </w:r>
      <w:r w:rsidR="0000003D" w:rsidRPr="0000003D">
        <w:rPr>
          <w:sz w:val="28"/>
          <w:szCs w:val="28"/>
        </w:rPr>
        <w:t xml:space="preserve">Деятельность </w:t>
      </w:r>
      <w:r w:rsidR="0000003D">
        <w:rPr>
          <w:sz w:val="28"/>
          <w:szCs w:val="28"/>
        </w:rPr>
        <w:t>Отдела информационных технологий</w:t>
      </w:r>
      <w:r w:rsidR="0000003D" w:rsidRPr="0000003D">
        <w:rPr>
          <w:sz w:val="28"/>
          <w:szCs w:val="28"/>
        </w:rPr>
        <w:t xml:space="preserve"> ЧУОО ВО «</w:t>
      </w:r>
      <w:proofErr w:type="spellStart"/>
      <w:r w:rsidR="0000003D" w:rsidRPr="0000003D">
        <w:rPr>
          <w:sz w:val="28"/>
          <w:szCs w:val="28"/>
        </w:rPr>
        <w:t>ОмГА</w:t>
      </w:r>
      <w:proofErr w:type="spellEnd"/>
      <w:r w:rsidR="0000003D" w:rsidRPr="0000003D">
        <w:rPr>
          <w:sz w:val="28"/>
          <w:szCs w:val="28"/>
        </w:rPr>
        <w:t>» осуществляется в соответствии с: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Конституци</w:t>
      </w:r>
      <w:r w:rsidR="0000003D">
        <w:rPr>
          <w:sz w:val="28"/>
          <w:szCs w:val="28"/>
        </w:rPr>
        <w:t>ей</w:t>
      </w:r>
      <w:r w:rsidRPr="00F518F8">
        <w:rPr>
          <w:sz w:val="28"/>
          <w:szCs w:val="28"/>
        </w:rPr>
        <w:t xml:space="preserve"> Российской Федерации;</w:t>
      </w:r>
    </w:p>
    <w:p w:rsidR="00CC4C89" w:rsidRPr="00F518F8" w:rsidRDefault="00CC4C89" w:rsidP="00CC4C89">
      <w:pPr>
        <w:pStyle w:val="aa"/>
        <w:suppressAutoHyphens/>
        <w:spacing w:line="276" w:lineRule="auto"/>
        <w:ind w:firstLine="709"/>
        <w:rPr>
          <w:sz w:val="28"/>
          <w:szCs w:val="28"/>
        </w:rPr>
      </w:pPr>
      <w:r w:rsidRPr="00F518F8">
        <w:rPr>
          <w:sz w:val="28"/>
          <w:szCs w:val="28"/>
        </w:rPr>
        <w:t>- Федеральн</w:t>
      </w:r>
      <w:r w:rsidR="0000003D">
        <w:rPr>
          <w:sz w:val="28"/>
          <w:szCs w:val="28"/>
        </w:rPr>
        <w:t>ым</w:t>
      </w:r>
      <w:r w:rsidRPr="00F518F8">
        <w:rPr>
          <w:sz w:val="28"/>
          <w:szCs w:val="28"/>
        </w:rPr>
        <w:t xml:space="preserve"> Закон</w:t>
      </w:r>
      <w:r w:rsidR="0000003D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«Об образовании в Российской Федерации» от 29 декабря 2012 года № 273-ФЗ;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Федеральн</w:t>
      </w:r>
      <w:r w:rsidR="0000003D">
        <w:rPr>
          <w:sz w:val="28"/>
          <w:szCs w:val="28"/>
        </w:rPr>
        <w:t>ым</w:t>
      </w:r>
      <w:r w:rsidRPr="00F518F8">
        <w:rPr>
          <w:sz w:val="28"/>
          <w:szCs w:val="28"/>
        </w:rPr>
        <w:t xml:space="preserve"> закон</w:t>
      </w:r>
      <w:r w:rsidR="0000003D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«Трудовой кодекс Российской Федерации» от 30.12.2001 № 197-ФЗ;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законодательны</w:t>
      </w:r>
      <w:r w:rsidR="0000003D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и ины</w:t>
      </w:r>
      <w:r w:rsidR="0000003D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нормативны</w:t>
      </w:r>
      <w:r w:rsidR="0000003D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правовы</w:t>
      </w:r>
      <w:r w:rsidR="0000003D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акт</w:t>
      </w:r>
      <w:r w:rsidR="0000003D">
        <w:rPr>
          <w:sz w:val="28"/>
          <w:szCs w:val="28"/>
        </w:rPr>
        <w:t>ами</w:t>
      </w:r>
      <w:r w:rsidRPr="00F518F8">
        <w:rPr>
          <w:sz w:val="28"/>
          <w:szCs w:val="28"/>
        </w:rPr>
        <w:t xml:space="preserve"> Российской Федерации, не противоречащи</w:t>
      </w:r>
      <w:r w:rsidR="0000003D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им правовы</w:t>
      </w:r>
      <w:r w:rsidR="0000003D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акт</w:t>
      </w:r>
      <w:r w:rsidR="0000003D">
        <w:rPr>
          <w:sz w:val="28"/>
          <w:szCs w:val="28"/>
        </w:rPr>
        <w:t>ами</w:t>
      </w:r>
      <w:r w:rsidRPr="00F518F8">
        <w:rPr>
          <w:sz w:val="28"/>
          <w:szCs w:val="28"/>
        </w:rPr>
        <w:t xml:space="preserve"> субъекта Российской Федерации, на территории которого расположена ЧУОО ВО «</w:t>
      </w:r>
      <w:proofErr w:type="spellStart"/>
      <w:r w:rsidRPr="00F518F8">
        <w:rPr>
          <w:sz w:val="28"/>
          <w:szCs w:val="28"/>
        </w:rPr>
        <w:t>ОмГА</w:t>
      </w:r>
      <w:proofErr w:type="spellEnd"/>
      <w:r w:rsidRPr="00F518F8">
        <w:rPr>
          <w:sz w:val="28"/>
          <w:szCs w:val="28"/>
        </w:rPr>
        <w:t>»;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 Устав</w:t>
      </w:r>
      <w:r w:rsidR="0000003D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ЧУОО ВО «</w:t>
      </w:r>
      <w:proofErr w:type="spellStart"/>
      <w:r w:rsidRPr="00F518F8">
        <w:rPr>
          <w:sz w:val="28"/>
          <w:szCs w:val="28"/>
        </w:rPr>
        <w:t>ОмГА</w:t>
      </w:r>
      <w:proofErr w:type="spellEnd"/>
      <w:r w:rsidRPr="00F518F8">
        <w:rPr>
          <w:sz w:val="28"/>
          <w:szCs w:val="28"/>
        </w:rPr>
        <w:t>»;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ины</w:t>
      </w:r>
      <w:r w:rsidR="0000003D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</w:t>
      </w:r>
      <w:r w:rsidR="0000003D">
        <w:rPr>
          <w:sz w:val="28"/>
          <w:szCs w:val="28"/>
        </w:rPr>
        <w:t>ми</w:t>
      </w:r>
      <w:r>
        <w:rPr>
          <w:sz w:val="28"/>
          <w:szCs w:val="28"/>
        </w:rPr>
        <w:t xml:space="preserve"> нормативны</w:t>
      </w:r>
      <w:r w:rsidR="0000003D">
        <w:rPr>
          <w:sz w:val="28"/>
          <w:szCs w:val="28"/>
        </w:rPr>
        <w:t>ми</w:t>
      </w:r>
      <w:r>
        <w:rPr>
          <w:sz w:val="28"/>
          <w:szCs w:val="28"/>
        </w:rPr>
        <w:t xml:space="preserve"> акт</w:t>
      </w:r>
      <w:r w:rsidR="0000003D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A952D8">
        <w:rPr>
          <w:sz w:val="28"/>
          <w:szCs w:val="28"/>
        </w:rPr>
        <w:t>ЧУОО ВО «</w:t>
      </w:r>
      <w:proofErr w:type="spellStart"/>
      <w:r w:rsidRPr="00A952D8">
        <w:rPr>
          <w:sz w:val="28"/>
          <w:szCs w:val="28"/>
        </w:rPr>
        <w:t>ОмГА</w:t>
      </w:r>
      <w:proofErr w:type="spellEnd"/>
      <w:r w:rsidRPr="00A952D8">
        <w:rPr>
          <w:sz w:val="28"/>
          <w:szCs w:val="28"/>
        </w:rPr>
        <w:t>»</w:t>
      </w:r>
      <w:r w:rsidRPr="002D588C">
        <w:rPr>
          <w:sz w:val="28"/>
          <w:szCs w:val="28"/>
        </w:rPr>
        <w:t>.</w:t>
      </w:r>
    </w:p>
    <w:p w:rsidR="00E44746" w:rsidRPr="007773A5" w:rsidRDefault="00E44746" w:rsidP="007773A5">
      <w:pPr>
        <w:pStyle w:val="aa"/>
        <w:suppressAutoHyphens/>
        <w:spacing w:line="276" w:lineRule="auto"/>
        <w:rPr>
          <w:sz w:val="28"/>
          <w:szCs w:val="28"/>
        </w:rPr>
      </w:pPr>
    </w:p>
    <w:p w:rsidR="00E44746" w:rsidRDefault="00E44746" w:rsidP="007773A5">
      <w:pPr>
        <w:pStyle w:val="aa"/>
        <w:suppressAutoHyphens/>
        <w:spacing w:line="276" w:lineRule="auto"/>
        <w:jc w:val="center"/>
        <w:rPr>
          <w:color w:val="000000" w:themeColor="text1"/>
          <w:sz w:val="28"/>
          <w:szCs w:val="28"/>
        </w:rPr>
      </w:pPr>
      <w:r w:rsidRPr="007773A5">
        <w:rPr>
          <w:color w:val="000000" w:themeColor="text1"/>
          <w:sz w:val="28"/>
          <w:szCs w:val="28"/>
        </w:rPr>
        <w:t>2. ОБЩИЕ ПОЛОЖЕНИЯ</w:t>
      </w:r>
    </w:p>
    <w:p w:rsidR="00CC4C89" w:rsidRPr="007773A5" w:rsidRDefault="00CC4C89" w:rsidP="007773A5">
      <w:pPr>
        <w:pStyle w:val="aa"/>
        <w:suppressAutoHyphens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F518F8">
        <w:rPr>
          <w:color w:val="000000"/>
          <w:sz w:val="28"/>
          <w:szCs w:val="28"/>
        </w:rPr>
        <w:t xml:space="preserve">Настоящее Положение об </w:t>
      </w:r>
      <w:r>
        <w:rPr>
          <w:color w:val="000000"/>
          <w:sz w:val="28"/>
          <w:szCs w:val="28"/>
        </w:rPr>
        <w:t>Отделе</w:t>
      </w:r>
      <w:r w:rsidR="008F01FD" w:rsidRPr="008F01FD">
        <w:rPr>
          <w:color w:val="000000"/>
          <w:sz w:val="28"/>
          <w:szCs w:val="28"/>
          <w:shd w:val="clear" w:color="auto" w:fill="FFFFFF"/>
        </w:rPr>
        <w:t xml:space="preserve"> </w:t>
      </w:r>
      <w:r w:rsidR="008F01FD" w:rsidRPr="007773A5">
        <w:rPr>
          <w:color w:val="000000"/>
          <w:sz w:val="28"/>
          <w:szCs w:val="28"/>
          <w:shd w:val="clear" w:color="auto" w:fill="FFFFFF"/>
        </w:rPr>
        <w:t>информационных технологий</w:t>
      </w:r>
      <w:r>
        <w:rPr>
          <w:color w:val="000000"/>
          <w:sz w:val="28"/>
          <w:szCs w:val="28"/>
        </w:rPr>
        <w:t xml:space="preserve"> (далее - </w:t>
      </w:r>
      <w:r w:rsidRPr="00F518F8">
        <w:rPr>
          <w:color w:val="000000"/>
          <w:sz w:val="28"/>
          <w:szCs w:val="28"/>
        </w:rPr>
        <w:t xml:space="preserve">Положение) разработано в соответствии с Федеральными законами: «Об образовании в Российской Федерации» от 29.12.2012 № 273-ФЗ, Трудовым кодексом Российской </w:t>
      </w:r>
      <w:r w:rsidR="008F01FD">
        <w:rPr>
          <w:color w:val="000000"/>
          <w:sz w:val="28"/>
          <w:szCs w:val="28"/>
        </w:rPr>
        <w:t>Федерации от 30.12.2001№ 197-ФЗ;</w:t>
      </w:r>
      <w:r w:rsidRPr="00F518F8">
        <w:rPr>
          <w:color w:val="000000"/>
          <w:sz w:val="28"/>
          <w:szCs w:val="28"/>
        </w:rPr>
        <w:t xml:space="preserve"> 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и локальными нормативными актами</w:t>
      </w:r>
      <w:r w:rsidRPr="00F518F8">
        <w:rPr>
          <w:color w:val="000000"/>
          <w:sz w:val="28"/>
          <w:szCs w:val="28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определяет правовой статус </w:t>
      </w:r>
      <w:r>
        <w:rPr>
          <w:color w:val="000000"/>
          <w:sz w:val="28"/>
          <w:szCs w:val="28"/>
        </w:rPr>
        <w:t xml:space="preserve">Отдела </w:t>
      </w:r>
      <w:r w:rsidR="008F01FD" w:rsidRPr="007773A5">
        <w:rPr>
          <w:color w:val="000000"/>
          <w:sz w:val="28"/>
          <w:szCs w:val="28"/>
          <w:shd w:val="clear" w:color="auto" w:fill="FFFFFF"/>
        </w:rPr>
        <w:t>информационных технологий</w:t>
      </w:r>
      <w:r>
        <w:rPr>
          <w:color w:val="000000"/>
          <w:sz w:val="28"/>
          <w:szCs w:val="28"/>
        </w:rPr>
        <w:t xml:space="preserve"> </w:t>
      </w:r>
      <w:r w:rsidRPr="00F518F8">
        <w:rPr>
          <w:color w:val="000000"/>
          <w:sz w:val="28"/>
          <w:szCs w:val="28"/>
        </w:rPr>
        <w:t>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  (далее – </w:t>
      </w:r>
      <w:r>
        <w:rPr>
          <w:color w:val="000000"/>
          <w:sz w:val="28"/>
          <w:szCs w:val="28"/>
        </w:rPr>
        <w:t>Отдел</w:t>
      </w:r>
      <w:r w:rsidRPr="00F518F8">
        <w:rPr>
          <w:color w:val="000000"/>
          <w:sz w:val="28"/>
          <w:szCs w:val="28"/>
        </w:rPr>
        <w:t>), его задачи и функции, организацию деятельности, порядок реорганизации и ликвидации.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Отдел</w:t>
      </w:r>
      <w:r w:rsidRPr="00F518F8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самостоятельным </w:t>
      </w:r>
      <w:r w:rsidRPr="00F518F8">
        <w:rPr>
          <w:color w:val="000000"/>
          <w:sz w:val="28"/>
          <w:szCs w:val="28"/>
        </w:rPr>
        <w:t>структурным подразделением Академии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создается приказом ректора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Отдел</w:t>
      </w:r>
      <w:r w:rsidR="00D85C2C">
        <w:rPr>
          <w:color w:val="000000"/>
          <w:sz w:val="28"/>
          <w:szCs w:val="28"/>
        </w:rPr>
        <w:t xml:space="preserve"> </w:t>
      </w:r>
      <w:r w:rsidRPr="00F518F8">
        <w:rPr>
          <w:color w:val="000000"/>
          <w:sz w:val="28"/>
          <w:szCs w:val="28"/>
        </w:rPr>
        <w:t>учреждается</w:t>
      </w:r>
      <w:r w:rsidR="00D85C2C">
        <w:rPr>
          <w:color w:val="000000"/>
          <w:sz w:val="28"/>
          <w:szCs w:val="28"/>
        </w:rPr>
        <w:t xml:space="preserve"> </w:t>
      </w:r>
      <w:r w:rsidRPr="00F518F8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="00D85C2C" w:rsidRPr="00D85C2C">
        <w:rPr>
          <w:color w:val="000000"/>
          <w:sz w:val="28"/>
          <w:szCs w:val="28"/>
        </w:rPr>
        <w:t>создани</w:t>
      </w:r>
      <w:r w:rsidR="00D85C2C">
        <w:rPr>
          <w:color w:val="000000"/>
          <w:sz w:val="28"/>
          <w:szCs w:val="28"/>
        </w:rPr>
        <w:t>я</w:t>
      </w:r>
      <w:r w:rsidR="00D85C2C" w:rsidRPr="00D85C2C">
        <w:rPr>
          <w:color w:val="000000"/>
          <w:sz w:val="28"/>
          <w:szCs w:val="28"/>
        </w:rPr>
        <w:t>, внедрени</w:t>
      </w:r>
      <w:r w:rsidR="00D85C2C">
        <w:rPr>
          <w:color w:val="000000"/>
          <w:sz w:val="28"/>
          <w:szCs w:val="28"/>
        </w:rPr>
        <w:t>я</w:t>
      </w:r>
      <w:r w:rsidR="00D85C2C" w:rsidRPr="00D85C2C">
        <w:rPr>
          <w:color w:val="000000"/>
          <w:sz w:val="28"/>
          <w:szCs w:val="28"/>
        </w:rPr>
        <w:t>, сопровождени</w:t>
      </w:r>
      <w:r w:rsidR="00D85C2C">
        <w:rPr>
          <w:color w:val="000000"/>
          <w:sz w:val="28"/>
          <w:szCs w:val="28"/>
        </w:rPr>
        <w:t>я</w:t>
      </w:r>
      <w:r w:rsidR="00D85C2C" w:rsidRPr="00D85C2C">
        <w:rPr>
          <w:color w:val="000000"/>
          <w:sz w:val="28"/>
          <w:szCs w:val="28"/>
        </w:rPr>
        <w:t xml:space="preserve"> и развитие компьютерно-коммуникационной и программно-информационной </w:t>
      </w:r>
      <w:r w:rsidR="00D85C2C" w:rsidRPr="00D85C2C">
        <w:rPr>
          <w:color w:val="000000"/>
          <w:sz w:val="28"/>
          <w:szCs w:val="28"/>
        </w:rPr>
        <w:lastRenderedPageBreak/>
        <w:t xml:space="preserve">технологической </w:t>
      </w:r>
      <w:r w:rsidR="00D85C2C">
        <w:rPr>
          <w:color w:val="000000"/>
          <w:sz w:val="28"/>
          <w:szCs w:val="28"/>
        </w:rPr>
        <w:t xml:space="preserve">образовательной </w:t>
      </w:r>
      <w:r w:rsidR="00D85C2C" w:rsidRPr="00D85C2C">
        <w:rPr>
          <w:color w:val="000000"/>
          <w:sz w:val="28"/>
          <w:szCs w:val="28"/>
        </w:rPr>
        <w:t>среды, обеспечивающей функционирование единого информационного пространства</w:t>
      </w:r>
      <w:r w:rsidR="00D85C2C">
        <w:rPr>
          <w:color w:val="000000"/>
          <w:sz w:val="28"/>
          <w:szCs w:val="28"/>
        </w:rPr>
        <w:t xml:space="preserve"> Академии</w:t>
      </w:r>
      <w:r w:rsidRPr="00CA32A4">
        <w:rPr>
          <w:color w:val="000000"/>
          <w:sz w:val="28"/>
          <w:szCs w:val="28"/>
        </w:rPr>
        <w:t>.</w:t>
      </w:r>
    </w:p>
    <w:p w:rsidR="00CC4C89" w:rsidRPr="006B2489" w:rsidRDefault="00CC4C89" w:rsidP="00CC4C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Руководство Отделом о</w:t>
      </w:r>
      <w:r w:rsidRPr="006B2489">
        <w:rPr>
          <w:color w:val="000000"/>
          <w:sz w:val="28"/>
          <w:szCs w:val="28"/>
        </w:rPr>
        <w:t>существляет</w:t>
      </w:r>
      <w:r>
        <w:rPr>
          <w:color w:val="000000"/>
          <w:sz w:val="28"/>
          <w:szCs w:val="28"/>
        </w:rPr>
        <w:t xml:space="preserve"> начальник отдела.</w:t>
      </w:r>
    </w:p>
    <w:p w:rsidR="00CC4C89" w:rsidRPr="006B2489" w:rsidRDefault="00CC4C89" w:rsidP="00CC4C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6B2489">
        <w:rPr>
          <w:color w:val="000000"/>
          <w:sz w:val="28"/>
          <w:szCs w:val="28"/>
        </w:rPr>
        <w:t xml:space="preserve">В своей деятельности работники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</w:t>
      </w:r>
      <w:r>
        <w:rPr>
          <w:color w:val="000000"/>
          <w:sz w:val="28"/>
          <w:szCs w:val="28"/>
        </w:rPr>
        <w:t>Академии</w:t>
      </w:r>
      <w:r w:rsidRPr="006B2489">
        <w:rPr>
          <w:color w:val="000000"/>
          <w:sz w:val="28"/>
          <w:szCs w:val="28"/>
        </w:rPr>
        <w:t>.</w:t>
      </w:r>
    </w:p>
    <w:p w:rsidR="00CC4C89" w:rsidRPr="006B2489" w:rsidRDefault="00CC4C89" w:rsidP="00CC4C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Pr="006B2489">
        <w:rPr>
          <w:color w:val="000000"/>
          <w:sz w:val="28"/>
          <w:szCs w:val="28"/>
        </w:rPr>
        <w:t xml:space="preserve">Условия труда работников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CC4C89" w:rsidRPr="00F518F8" w:rsidRDefault="00CC4C89" w:rsidP="00CC4C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</w:t>
      </w:r>
      <w:r w:rsidRPr="006B2489">
        <w:rPr>
          <w:color w:val="000000"/>
          <w:sz w:val="28"/>
          <w:szCs w:val="28"/>
        </w:rPr>
        <w:t xml:space="preserve">К документам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имеют право доступа, помимо его работников, Ректор, а также лица, уполномоченные для проверки деятельности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>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E44746" w:rsidRPr="007773A5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3. ОСНОВНЫЕ ЗАДАЧИ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23578" w:rsidRPr="007773A5" w:rsidRDefault="00D85C2C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Обеспечение э</w:t>
      </w:r>
      <w:r w:rsidR="00B23578" w:rsidRPr="007773A5">
        <w:rPr>
          <w:sz w:val="28"/>
          <w:szCs w:val="28"/>
        </w:rPr>
        <w:t>кономи</w:t>
      </w:r>
      <w:r>
        <w:rPr>
          <w:sz w:val="28"/>
          <w:szCs w:val="28"/>
        </w:rPr>
        <w:t>и</w:t>
      </w:r>
      <w:r w:rsidR="00B23578" w:rsidRPr="007773A5">
        <w:rPr>
          <w:sz w:val="28"/>
          <w:szCs w:val="28"/>
        </w:rPr>
        <w:t xml:space="preserve"> средств Академии за счет применения высокотехнологичных систем управления.</w:t>
      </w:r>
    </w:p>
    <w:p w:rsidR="00B23578" w:rsidRPr="007773A5" w:rsidRDefault="00D85C2C" w:rsidP="007773A5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3.2. </w:t>
      </w:r>
      <w:r w:rsidR="00B23578" w:rsidRPr="007773A5">
        <w:rPr>
          <w:bCs/>
          <w:sz w:val="28"/>
          <w:szCs w:val="28"/>
        </w:rPr>
        <w:t>Развитие информационных технологий в рамках деятельности Академии.</w:t>
      </w:r>
    </w:p>
    <w:p w:rsidR="00B23578" w:rsidRPr="007773A5" w:rsidRDefault="00D85C2C" w:rsidP="007773A5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B23578" w:rsidRPr="007773A5">
        <w:rPr>
          <w:bCs/>
          <w:sz w:val="28"/>
          <w:szCs w:val="28"/>
        </w:rPr>
        <w:t xml:space="preserve"> Поддержание сети Академии в работоспособном состоянии.</w:t>
      </w:r>
    </w:p>
    <w:p w:rsidR="00B23578" w:rsidRPr="007773A5" w:rsidRDefault="00D85C2C" w:rsidP="007773A5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B23578" w:rsidRPr="007773A5">
        <w:rPr>
          <w:bCs/>
          <w:sz w:val="28"/>
          <w:szCs w:val="28"/>
        </w:rPr>
        <w:t xml:space="preserve"> Обеспечение бесперебойной работы оборудования и пользователей.</w:t>
      </w:r>
    </w:p>
    <w:p w:rsidR="00D85C2C" w:rsidRPr="007773A5" w:rsidRDefault="00D85C2C" w:rsidP="00D85C2C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3.5. </w:t>
      </w:r>
      <w:r w:rsidRPr="007773A5">
        <w:rPr>
          <w:sz w:val="28"/>
          <w:szCs w:val="28"/>
        </w:rPr>
        <w:t>Выявление и оперативное устранение перебоев в работе оборудования и пользователей.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3.</w:t>
      </w:r>
      <w:r w:rsidR="00D85C2C">
        <w:rPr>
          <w:bCs/>
          <w:sz w:val="28"/>
          <w:szCs w:val="28"/>
        </w:rPr>
        <w:t>6. </w:t>
      </w:r>
      <w:r w:rsidRPr="007773A5">
        <w:rPr>
          <w:bCs/>
          <w:sz w:val="28"/>
          <w:szCs w:val="28"/>
        </w:rPr>
        <w:t>Обеспечение доступа к сети Интернет пользователей.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3.</w:t>
      </w:r>
      <w:r w:rsidR="00D85C2C">
        <w:rPr>
          <w:bCs/>
          <w:sz w:val="28"/>
          <w:szCs w:val="28"/>
        </w:rPr>
        <w:t>7.</w:t>
      </w:r>
      <w:r w:rsidRPr="007773A5">
        <w:rPr>
          <w:bCs/>
          <w:sz w:val="28"/>
          <w:szCs w:val="28"/>
        </w:rPr>
        <w:t xml:space="preserve"> Обеспечение </w:t>
      </w:r>
      <w:r w:rsidR="00D85C2C">
        <w:rPr>
          <w:bCs/>
          <w:sz w:val="28"/>
          <w:szCs w:val="28"/>
        </w:rPr>
        <w:t>работы сайта Академии, а так</w:t>
      </w:r>
      <w:r w:rsidRPr="007773A5">
        <w:rPr>
          <w:bCs/>
          <w:sz w:val="28"/>
          <w:szCs w:val="28"/>
        </w:rPr>
        <w:t>же наполнение его актуальной информацией.</w:t>
      </w:r>
    </w:p>
    <w:p w:rsidR="00D85C2C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bCs/>
          <w:sz w:val="28"/>
          <w:szCs w:val="28"/>
        </w:rPr>
        <w:t>3.</w:t>
      </w:r>
      <w:r w:rsidR="00D85C2C">
        <w:rPr>
          <w:bCs/>
          <w:sz w:val="28"/>
          <w:szCs w:val="28"/>
        </w:rPr>
        <w:t>8.</w:t>
      </w:r>
      <w:r w:rsidRPr="007773A5">
        <w:rPr>
          <w:bCs/>
          <w:sz w:val="28"/>
          <w:szCs w:val="28"/>
        </w:rPr>
        <w:t xml:space="preserve"> Обеспечение работы компьютерных классов Академии.</w:t>
      </w:r>
      <w:r w:rsidR="00D85C2C" w:rsidRPr="00D85C2C">
        <w:rPr>
          <w:sz w:val="28"/>
          <w:szCs w:val="28"/>
        </w:rPr>
        <w:t xml:space="preserve"> </w:t>
      </w:r>
    </w:p>
    <w:p w:rsidR="00D85C2C" w:rsidRDefault="00D85C2C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E44746" w:rsidRPr="007773A5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4. ФУНКЦИИ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4.1</w:t>
      </w:r>
      <w:r w:rsidR="00D85C2C">
        <w:rPr>
          <w:sz w:val="28"/>
          <w:szCs w:val="28"/>
        </w:rPr>
        <w:t>. </w:t>
      </w:r>
      <w:r w:rsidRPr="007773A5">
        <w:rPr>
          <w:sz w:val="28"/>
          <w:szCs w:val="28"/>
        </w:rPr>
        <w:t>Участие в составлении технических заданий по созданию автоматизированных систем управления Академии.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4.2</w:t>
      </w:r>
      <w:r w:rsidR="00D85C2C">
        <w:rPr>
          <w:sz w:val="28"/>
          <w:szCs w:val="28"/>
        </w:rPr>
        <w:t>.</w:t>
      </w:r>
      <w:r w:rsidR="00C56896">
        <w:rPr>
          <w:sz w:val="28"/>
          <w:szCs w:val="28"/>
        </w:rPr>
        <w:t> </w:t>
      </w:r>
      <w:r w:rsidRPr="007773A5">
        <w:rPr>
          <w:sz w:val="28"/>
          <w:szCs w:val="28"/>
        </w:rPr>
        <w:t>Участие в составлении технических заданий по закупке программного обеспечения и оборудования для нужд Академии.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4.3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Подготовка планов проектирования и внедрения автоматизированных систем управления Академии и контроль за их выполнением.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4.4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Контроль состояния и безопасности сети и сетевого оборудования.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lastRenderedPageBreak/>
        <w:t>4.5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Назначение пользователям сети прав доступа.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4.6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Обеспечение бесперебойного функционирования системы и оборудования и принятие оперативных мер по устранению возникающих в процессе работы нарушений.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4.7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Установка, настройка и управление программными и аппаратными системами Академии.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4.8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Установка, отладка, опытная проверка и ввод в эксплуатацию комплекса технических средств автоматизированных систем управления Академии.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4.9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Разработка и проведение мероприятий по повышению качества и надежности автоматизированных систем управления Академии.</w:t>
      </w:r>
    </w:p>
    <w:p w:rsidR="00B23578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3A5">
        <w:rPr>
          <w:sz w:val="28"/>
          <w:szCs w:val="28"/>
        </w:rPr>
        <w:t>4.10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Модернизация применяемых технических средств.</w:t>
      </w:r>
    </w:p>
    <w:p w:rsidR="00E44746" w:rsidRPr="007773A5" w:rsidRDefault="00B23578" w:rsidP="007773A5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7773A5">
        <w:rPr>
          <w:sz w:val="28"/>
          <w:szCs w:val="28"/>
        </w:rPr>
        <w:t>4.11</w:t>
      </w:r>
      <w:r w:rsidR="00C56896">
        <w:rPr>
          <w:sz w:val="28"/>
          <w:szCs w:val="28"/>
        </w:rPr>
        <w:t>. </w:t>
      </w:r>
      <w:r w:rsidRPr="007773A5">
        <w:rPr>
          <w:sz w:val="28"/>
          <w:szCs w:val="28"/>
        </w:rPr>
        <w:t>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исследовательских, проектных и других работ, связанных с деятельностью отдела.</w:t>
      </w:r>
    </w:p>
    <w:p w:rsidR="00B23578" w:rsidRPr="007773A5" w:rsidRDefault="00B23578" w:rsidP="007773A5">
      <w:pPr>
        <w:shd w:val="clear" w:color="auto" w:fill="FFFFFF"/>
        <w:spacing w:line="276" w:lineRule="auto"/>
        <w:jc w:val="center"/>
        <w:rPr>
          <w:bCs/>
          <w:color w:val="FF0000"/>
          <w:sz w:val="28"/>
          <w:szCs w:val="28"/>
        </w:rPr>
      </w:pPr>
    </w:p>
    <w:p w:rsidR="00D26C53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 xml:space="preserve">5. СТРУКТУРА </w:t>
      </w:r>
    </w:p>
    <w:p w:rsidR="00E44746" w:rsidRPr="007773A5" w:rsidRDefault="00B23578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ОТДЕЛА</w:t>
      </w:r>
      <w:r w:rsidR="00D26C53">
        <w:rPr>
          <w:bCs/>
          <w:sz w:val="28"/>
          <w:szCs w:val="28"/>
        </w:rPr>
        <w:t xml:space="preserve"> ИНФОРМАЦИОННЫХ ТЕХНОЛОГИЙ</w:t>
      </w:r>
    </w:p>
    <w:p w:rsid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56896" w:rsidRP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6896">
        <w:rPr>
          <w:color w:val="000000"/>
          <w:sz w:val="28"/>
          <w:szCs w:val="28"/>
        </w:rPr>
        <w:t>5.1. Отдел состоит из одного подразделения.</w:t>
      </w:r>
    </w:p>
    <w:p w:rsidR="00C56896" w:rsidRP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6896">
        <w:rPr>
          <w:color w:val="000000"/>
          <w:sz w:val="28"/>
          <w:szCs w:val="28"/>
        </w:rPr>
        <w:t>5.2. Структуру и штатную численность Отдела определяет и утверждает ректор ЧУОО ВО «</w:t>
      </w:r>
      <w:proofErr w:type="spellStart"/>
      <w:r w:rsidRPr="00C56896">
        <w:rPr>
          <w:color w:val="000000"/>
          <w:sz w:val="28"/>
          <w:szCs w:val="28"/>
        </w:rPr>
        <w:t>ОмГА</w:t>
      </w:r>
      <w:proofErr w:type="spellEnd"/>
      <w:r w:rsidRPr="00C56896">
        <w:rPr>
          <w:color w:val="000000"/>
          <w:sz w:val="28"/>
          <w:szCs w:val="28"/>
        </w:rPr>
        <w:t xml:space="preserve">», исходя из целей, задач и функций данного подразделения. </w:t>
      </w:r>
    </w:p>
    <w:p w:rsidR="00C56896" w:rsidRP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6896">
        <w:rPr>
          <w:color w:val="000000"/>
          <w:sz w:val="28"/>
          <w:szCs w:val="28"/>
        </w:rPr>
        <w:t>5.3. Руководство деятельностью Отдела осуществляет начальник отдела, который организует выполнение Отделом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Отдела.</w:t>
      </w:r>
    </w:p>
    <w:p w:rsidR="00C56896" w:rsidRP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6896">
        <w:rPr>
          <w:color w:val="000000"/>
          <w:sz w:val="28"/>
          <w:szCs w:val="28"/>
        </w:rPr>
        <w:t>5.4. Начальник отдела подчиняется ректору Академии</w:t>
      </w:r>
      <w:r>
        <w:rPr>
          <w:color w:val="000000"/>
          <w:sz w:val="28"/>
          <w:szCs w:val="28"/>
        </w:rPr>
        <w:t xml:space="preserve">, находится в непосредственном подчинении </w:t>
      </w:r>
      <w:r w:rsidRPr="007773A5">
        <w:rPr>
          <w:bCs/>
          <w:sz w:val="28"/>
          <w:szCs w:val="28"/>
        </w:rPr>
        <w:t>перво</w:t>
      </w:r>
      <w:r>
        <w:rPr>
          <w:bCs/>
          <w:sz w:val="28"/>
          <w:szCs w:val="28"/>
        </w:rPr>
        <w:t>го</w:t>
      </w:r>
      <w:r w:rsidRPr="007773A5">
        <w:rPr>
          <w:bCs/>
          <w:sz w:val="28"/>
          <w:szCs w:val="28"/>
        </w:rPr>
        <w:t xml:space="preserve"> проректор</w:t>
      </w:r>
      <w:r>
        <w:rPr>
          <w:bCs/>
          <w:sz w:val="28"/>
          <w:szCs w:val="28"/>
        </w:rPr>
        <w:t xml:space="preserve">а </w:t>
      </w:r>
      <w:r w:rsidRPr="007773A5">
        <w:rPr>
          <w:bCs/>
          <w:sz w:val="28"/>
          <w:szCs w:val="28"/>
        </w:rPr>
        <w:t>- проректор</w:t>
      </w:r>
      <w:r>
        <w:rPr>
          <w:bCs/>
          <w:sz w:val="28"/>
          <w:szCs w:val="28"/>
        </w:rPr>
        <w:t>а</w:t>
      </w:r>
      <w:r w:rsidRPr="007773A5">
        <w:rPr>
          <w:bCs/>
          <w:sz w:val="28"/>
          <w:szCs w:val="28"/>
        </w:rPr>
        <w:t xml:space="preserve"> по образовательной деятельности и цифровизации</w:t>
      </w:r>
      <w:r>
        <w:rPr>
          <w:bCs/>
          <w:sz w:val="28"/>
          <w:szCs w:val="28"/>
        </w:rPr>
        <w:t xml:space="preserve"> </w:t>
      </w:r>
      <w:r w:rsidRPr="00C56896">
        <w:rPr>
          <w:color w:val="000000"/>
          <w:sz w:val="28"/>
          <w:szCs w:val="28"/>
        </w:rPr>
        <w:t xml:space="preserve">и исполняет поручения других проректоров Академии в пределах своей компетенции. Иные работники Отдела подчиняются непосредственно начальнику отдела. </w:t>
      </w:r>
    </w:p>
    <w:p w:rsidR="00C56896" w:rsidRP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6896">
        <w:rPr>
          <w:color w:val="000000"/>
          <w:sz w:val="28"/>
          <w:szCs w:val="28"/>
        </w:rPr>
        <w:t>5.5. Права, обязанности и ответственность начальника и иных работников отдела определяются должностными инструкциями, действующими нормами трудового законодательства.</w:t>
      </w:r>
    </w:p>
    <w:p w:rsidR="00D26C53" w:rsidRDefault="00C56896" w:rsidP="00C568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5.6. </w:t>
      </w:r>
      <w:r w:rsidRPr="00C56896">
        <w:rPr>
          <w:color w:val="000000"/>
          <w:sz w:val="28"/>
          <w:szCs w:val="28"/>
        </w:rPr>
        <w:t>В отсутствие начальника отдела (командировка, отпуск, временная нетрудоспособность) его обязанности исполняет работник, назначаемый приказом ректора Академии. Права, обязанности и ответственность такого работника определяются должностной инструкцией, регламентирующей права и обязанности начальника отдела.</w:t>
      </w:r>
    </w:p>
    <w:p w:rsidR="00C56896" w:rsidRDefault="00D26C53" w:rsidP="00C5689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897053">
        <w:rPr>
          <w:sz w:val="28"/>
          <w:szCs w:val="28"/>
        </w:rPr>
        <w:t> </w:t>
      </w:r>
      <w:r>
        <w:rPr>
          <w:sz w:val="28"/>
          <w:szCs w:val="28"/>
        </w:rPr>
        <w:t xml:space="preserve">Структура Отдела включает должности начальника отдела и </w:t>
      </w:r>
      <w:r w:rsidRPr="007773A5">
        <w:rPr>
          <w:sz w:val="28"/>
          <w:szCs w:val="28"/>
        </w:rPr>
        <w:t>инженерно-техническо</w:t>
      </w:r>
      <w:r>
        <w:rPr>
          <w:sz w:val="28"/>
          <w:szCs w:val="28"/>
        </w:rPr>
        <w:t xml:space="preserve">го </w:t>
      </w:r>
      <w:r w:rsidRPr="007773A5">
        <w:rPr>
          <w:sz w:val="28"/>
          <w:szCs w:val="28"/>
        </w:rPr>
        <w:t>состав</w:t>
      </w:r>
      <w:r>
        <w:rPr>
          <w:sz w:val="28"/>
          <w:szCs w:val="28"/>
        </w:rPr>
        <w:t>а:</w:t>
      </w:r>
      <w:r w:rsidR="00897053">
        <w:rPr>
          <w:sz w:val="28"/>
          <w:szCs w:val="28"/>
        </w:rPr>
        <w:t xml:space="preserve"> сервис-инженер по информационным системам, </w:t>
      </w:r>
      <w:r w:rsidRPr="007773A5">
        <w:rPr>
          <w:sz w:val="28"/>
          <w:szCs w:val="28"/>
        </w:rPr>
        <w:t>технический специалист по информационным системам.</w:t>
      </w:r>
    </w:p>
    <w:p w:rsidR="00E57056" w:rsidRPr="007773A5" w:rsidRDefault="00E57056" w:rsidP="007773A5">
      <w:pPr>
        <w:shd w:val="clear" w:color="auto" w:fill="FFFFFF"/>
        <w:spacing w:line="276" w:lineRule="auto"/>
        <w:jc w:val="center"/>
        <w:rPr>
          <w:bCs/>
          <w:color w:val="FF0000"/>
          <w:sz w:val="28"/>
          <w:szCs w:val="28"/>
        </w:rPr>
      </w:pPr>
    </w:p>
    <w:p w:rsidR="00E44746" w:rsidRPr="007773A5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6. РУКОВОДСТВО</w:t>
      </w:r>
    </w:p>
    <w:p w:rsid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6896" w:rsidRPr="00C56896" w:rsidRDefault="00C56896" w:rsidP="00C56896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6.1. </w:t>
      </w:r>
      <w:r w:rsidRPr="00C56896">
        <w:rPr>
          <w:rFonts w:eastAsiaTheme="minorHAnsi"/>
          <w:sz w:val="28"/>
          <w:szCs w:val="28"/>
          <w:lang w:eastAsia="en-US"/>
        </w:rPr>
        <w:t xml:space="preserve">Руководство Отделом осуществляет начальник отдела, который назначается и освобождается от должности приказом ректора Академии в соответствии с действующим законодательством о труде. 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>6.2. Начальник отдела: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Отдела, своевременное выполнение задач и функций, определенных настоящим Положением; 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вносит предложения ректору Академии о совершенствовании деятельности Отдела, повышении эффективности его работы, о штатном расписании Отдела, приеме на работу, переводе, увольнении, поощрении работников, наложении на них взысканий; 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Отдела, составляет планы работы, организует их выполнение; 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Отдела; 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Отдела; 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>- определяет должностные обязанности работников отдела, оформляет их должностные инструкции;</w:t>
      </w:r>
    </w:p>
    <w:p w:rsidR="00C56896" w:rsidRPr="00C56896" w:rsidRDefault="00C56896" w:rsidP="00C56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осуществляет другие полномочия в соответствии с </w:t>
      </w:r>
      <w:r w:rsidR="00840134"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Pr="00C56896">
        <w:rPr>
          <w:rFonts w:eastAsiaTheme="minorHAnsi"/>
          <w:sz w:val="28"/>
          <w:szCs w:val="28"/>
          <w:lang w:eastAsia="en-US"/>
        </w:rPr>
        <w:t>законодательством и настоящим Положением.</w:t>
      </w:r>
    </w:p>
    <w:p w:rsidR="00AC0FBD" w:rsidRDefault="00AC0FBD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E44746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 xml:space="preserve">7. РАБОТНИКИ </w:t>
      </w:r>
    </w:p>
    <w:p w:rsidR="00D26C53" w:rsidRPr="007773A5" w:rsidRDefault="00D26C53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ИНФОРМАЦИОННЫХ ТЕХНОЛОГИЙ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26C53" w:rsidRPr="00D26C53" w:rsidRDefault="00D26C53" w:rsidP="00D26C5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6C53">
        <w:rPr>
          <w:rFonts w:eastAsiaTheme="minorHAnsi"/>
          <w:sz w:val="28"/>
          <w:szCs w:val="28"/>
          <w:lang w:eastAsia="en-US"/>
        </w:rPr>
        <w:t>7.1. </w:t>
      </w:r>
      <w:r w:rsidRPr="00D26C5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Отдела</w:t>
      </w:r>
      <w:r w:rsidRPr="00D26C53">
        <w:rPr>
          <w:sz w:val="28"/>
          <w:szCs w:val="28"/>
        </w:rPr>
        <w:t xml:space="preserve"> назначаются на должности и освобождаются от должностей приказом ректора Академии. 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6C53">
        <w:rPr>
          <w:rFonts w:eastAsiaTheme="minorHAnsi"/>
          <w:sz w:val="28"/>
          <w:szCs w:val="28"/>
          <w:lang w:eastAsia="en-US"/>
        </w:rPr>
        <w:lastRenderedPageBreak/>
        <w:t>7.2. </w:t>
      </w:r>
      <w:r w:rsidRPr="00D26C53">
        <w:rPr>
          <w:sz w:val="28"/>
          <w:szCs w:val="28"/>
        </w:rPr>
        <w:t>Распределение обязанностей между работниками отдела осуществляется в соответствии с трудовыми договорами и должностными инструкциями.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 7.3.</w:t>
      </w:r>
      <w:r w:rsidRPr="00D26C53">
        <w:rPr>
          <w:rFonts w:eastAsiaTheme="minorHAnsi"/>
        </w:rPr>
        <w:t> </w:t>
      </w:r>
      <w:r w:rsidRPr="00D26C53">
        <w:rPr>
          <w:rFonts w:eastAsiaTheme="minorHAnsi"/>
          <w:sz w:val="28"/>
          <w:szCs w:val="28"/>
          <w:lang w:eastAsia="en-US"/>
        </w:rPr>
        <w:t>Работники Отдела обладают правом: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участвовать в обсуждении вопросов, касающихся исполняемых ими должностных обязанностей;</w:t>
      </w:r>
    </w:p>
    <w:p w:rsidR="00D26C53" w:rsidRPr="00D26C53" w:rsidRDefault="00D26C53" w:rsidP="00D26C53">
      <w:pPr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D26C53">
        <w:rPr>
          <w:color w:val="222222"/>
          <w:sz w:val="28"/>
          <w:szCs w:val="28"/>
          <w:shd w:val="clear" w:color="auto" w:fill="FFFFFF"/>
        </w:rPr>
        <w:t>- знакомиться с проектами решений руководства Академии, касающимися их деятельности;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пользоваться в установленном порядке информационными банками и базами данных Академии;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вносить на рассмотрение непосредственного руководителя предложения по улучшению условий труда и качества работы Отдела;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информировать непосредственного руководителя о выявленных недостатках в работе Отдела;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запрашивать и получать от структурных подразделений Академии необходимые документы, материалы, информацию по вопросам, относящимся к компетенции Отдела;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Отдела документы и информационные материалы; 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вести переписку с подразделениями Академии (в том числе электронную) по вопросам, входящим в компетенцию Отдела;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Отдела; </w:t>
      </w:r>
    </w:p>
    <w:p w:rsidR="00D26C53" w:rsidRP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в пределах своих полномочий давать заключения, рекомендации и установки по результатам проведённых мероприятий; </w:t>
      </w:r>
    </w:p>
    <w:p w:rsidR="00D26C53" w:rsidRDefault="00D26C53" w:rsidP="00D26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контролировать выполнение корректирующих и предупреждающих требован</w:t>
      </w:r>
      <w:r w:rsidR="00AC0FBD">
        <w:rPr>
          <w:rFonts w:eastAsiaTheme="minorHAnsi"/>
          <w:sz w:val="28"/>
          <w:szCs w:val="28"/>
          <w:lang w:eastAsia="en-US"/>
        </w:rPr>
        <w:t>ий Отдела в установленные сроки;</w:t>
      </w:r>
    </w:p>
    <w:p w:rsidR="00AC0FBD" w:rsidRPr="00AC0FBD" w:rsidRDefault="00AC0FBD" w:rsidP="00AC0F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0FBD">
        <w:rPr>
          <w:sz w:val="28"/>
          <w:szCs w:val="28"/>
        </w:rPr>
        <w:t>- осуществлять иные полномочия в соответствии с действующим законодательством и настоящим Положением.</w:t>
      </w:r>
    </w:p>
    <w:p w:rsidR="00D26C53" w:rsidRPr="00D26C53" w:rsidRDefault="00D26C53" w:rsidP="00D26C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7.4. </w:t>
      </w:r>
      <w:r w:rsidRPr="00D26C53">
        <w:rPr>
          <w:color w:val="222222"/>
          <w:sz w:val="28"/>
          <w:szCs w:val="28"/>
        </w:rPr>
        <w:t xml:space="preserve">Работники </w:t>
      </w:r>
      <w:r>
        <w:rPr>
          <w:color w:val="222222"/>
          <w:sz w:val="28"/>
          <w:szCs w:val="28"/>
        </w:rPr>
        <w:t>Отдела</w:t>
      </w:r>
      <w:r w:rsidRPr="00D26C53">
        <w:rPr>
          <w:sz w:val="28"/>
          <w:szCs w:val="28"/>
        </w:rPr>
        <w:t xml:space="preserve"> несут ответственность, предусмотренную законодательством Российской Федерации:</w:t>
      </w:r>
    </w:p>
    <w:p w:rsidR="00D26C53" w:rsidRPr="00D26C53" w:rsidRDefault="00D26C53" w:rsidP="00D26C53">
      <w:pPr>
        <w:spacing w:line="276" w:lineRule="auto"/>
        <w:ind w:firstLine="708"/>
        <w:jc w:val="both"/>
        <w:rPr>
          <w:sz w:val="28"/>
          <w:szCs w:val="28"/>
        </w:rPr>
      </w:pPr>
      <w:r w:rsidRPr="00D26C53">
        <w:rPr>
          <w:sz w:val="28"/>
          <w:szCs w:val="28"/>
        </w:rPr>
        <w:t>- 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 Российской Федерации;</w:t>
      </w:r>
    </w:p>
    <w:p w:rsidR="00D26C53" w:rsidRPr="00D26C53" w:rsidRDefault="00D26C53" w:rsidP="00D26C53">
      <w:pPr>
        <w:spacing w:line="276" w:lineRule="auto"/>
        <w:jc w:val="both"/>
        <w:rPr>
          <w:sz w:val="28"/>
          <w:szCs w:val="28"/>
        </w:rPr>
      </w:pPr>
      <w:r w:rsidRPr="00D26C53">
        <w:rPr>
          <w:sz w:val="28"/>
          <w:szCs w:val="28"/>
        </w:rPr>
        <w:lastRenderedPageBreak/>
        <w:t xml:space="preserve"> </w:t>
      </w:r>
      <w:r w:rsidRPr="00D26C53">
        <w:rPr>
          <w:sz w:val="28"/>
          <w:szCs w:val="28"/>
        </w:rPr>
        <w:tab/>
        <w:t>- за правонарушения, совершенные в процессе осуществления своей деятельности;</w:t>
      </w:r>
    </w:p>
    <w:p w:rsidR="00D26C53" w:rsidRPr="00D26C53" w:rsidRDefault="00D26C53" w:rsidP="00D26C53">
      <w:pPr>
        <w:spacing w:line="276" w:lineRule="auto"/>
        <w:jc w:val="both"/>
        <w:rPr>
          <w:sz w:val="28"/>
          <w:szCs w:val="28"/>
        </w:rPr>
      </w:pPr>
      <w:r w:rsidRPr="00D26C53">
        <w:rPr>
          <w:sz w:val="28"/>
          <w:szCs w:val="28"/>
        </w:rPr>
        <w:t xml:space="preserve"> </w:t>
      </w:r>
      <w:r w:rsidRPr="00D26C53">
        <w:rPr>
          <w:sz w:val="28"/>
          <w:szCs w:val="28"/>
        </w:rPr>
        <w:tab/>
        <w:t>- за причинение материального ущерба;</w:t>
      </w:r>
    </w:p>
    <w:p w:rsidR="00D26C53" w:rsidRPr="00D26C53" w:rsidRDefault="00D26C53" w:rsidP="00D26C53">
      <w:pPr>
        <w:spacing w:line="276" w:lineRule="auto"/>
        <w:ind w:firstLine="708"/>
        <w:jc w:val="both"/>
        <w:rPr>
          <w:sz w:val="28"/>
          <w:szCs w:val="28"/>
        </w:rPr>
      </w:pPr>
      <w:r w:rsidRPr="00D26C53">
        <w:rPr>
          <w:color w:val="222222"/>
          <w:sz w:val="28"/>
          <w:szCs w:val="28"/>
        </w:rPr>
        <w:t>- за нарушение правил внутреннего трудового распорядка, правил противопожарной безопасности, техники безопасности, норм охраны труда, установленных в Академии;</w:t>
      </w:r>
    </w:p>
    <w:p w:rsidR="00D26C53" w:rsidRPr="00D26C53" w:rsidRDefault="00D26C53" w:rsidP="00D26C53">
      <w:pPr>
        <w:shd w:val="clear" w:color="auto" w:fill="FFFFFF"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D26C53">
        <w:rPr>
          <w:color w:val="222222"/>
          <w:sz w:val="28"/>
          <w:szCs w:val="28"/>
        </w:rPr>
        <w:t>- за разглашение сведений, содержащих персональные данные и конфиденциальной информации (составляющих охраняемую законом тайну);</w:t>
      </w:r>
    </w:p>
    <w:p w:rsidR="00D26C53" w:rsidRPr="00D26C53" w:rsidRDefault="00D26C53" w:rsidP="00D26C53">
      <w:pPr>
        <w:tabs>
          <w:tab w:val="left" w:pos="-1985"/>
        </w:tabs>
        <w:spacing w:line="276" w:lineRule="auto"/>
        <w:jc w:val="both"/>
        <w:rPr>
          <w:sz w:val="28"/>
          <w:szCs w:val="28"/>
        </w:rPr>
      </w:pPr>
      <w:r w:rsidRPr="00D26C53">
        <w:rPr>
          <w:sz w:val="28"/>
          <w:szCs w:val="28"/>
        </w:rPr>
        <w:tab/>
        <w:t>- за нарушение сроков предоставления в установленном порядке отчетной и иной информации о своей деятельности.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bCs/>
          <w:color w:val="FF0000"/>
          <w:sz w:val="28"/>
          <w:szCs w:val="28"/>
        </w:rPr>
      </w:pPr>
    </w:p>
    <w:p w:rsidR="00E44746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 xml:space="preserve">8. МАТЕРИАЛЬНО-ТЕХНИЧЕСКАЯ БАЗА </w:t>
      </w:r>
    </w:p>
    <w:p w:rsidR="00D26C53" w:rsidRPr="007773A5" w:rsidRDefault="00D26C53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ИНФОРМАЦИОННЫХ ТЕХНОЛОГИЙ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97053" w:rsidRPr="00897053" w:rsidRDefault="00897053" w:rsidP="0089705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8.1. </w:t>
      </w:r>
      <w:r w:rsidRPr="00897053">
        <w:rPr>
          <w:color w:val="000000"/>
          <w:sz w:val="28"/>
          <w:szCs w:val="28"/>
        </w:rPr>
        <w:t>В целях создания условий для реализации профессиональной деятельности Отделу предоставлены отдельн</w:t>
      </w:r>
      <w:r>
        <w:rPr>
          <w:color w:val="000000"/>
          <w:sz w:val="28"/>
          <w:szCs w:val="28"/>
        </w:rPr>
        <w:t>ые</w:t>
      </w:r>
      <w:r w:rsidRPr="00897053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97053">
        <w:rPr>
          <w:color w:val="000000"/>
          <w:sz w:val="28"/>
          <w:szCs w:val="28"/>
        </w:rPr>
        <w:t xml:space="preserve"> и необходимое имущество (мебель, офисная техника: компьютеры, средства с</w:t>
      </w:r>
      <w:r>
        <w:rPr>
          <w:color w:val="000000"/>
          <w:sz w:val="28"/>
          <w:szCs w:val="28"/>
        </w:rPr>
        <w:t>вязи, копировальные аппараты и п</w:t>
      </w:r>
      <w:r w:rsidRPr="00897053">
        <w:rPr>
          <w:color w:val="000000"/>
          <w:sz w:val="28"/>
          <w:szCs w:val="28"/>
        </w:rPr>
        <w:t>р. техника).</w:t>
      </w:r>
    </w:p>
    <w:p w:rsidR="00897053" w:rsidRPr="00897053" w:rsidRDefault="00897053" w:rsidP="0089705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97053">
        <w:rPr>
          <w:color w:val="000000"/>
          <w:sz w:val="28"/>
          <w:szCs w:val="28"/>
        </w:rPr>
        <w:t>8.2. Финансирование деятельности Отдела, а также оплата труда его работников осуществляется из средств ЧУОО ВО «</w:t>
      </w:r>
      <w:proofErr w:type="spellStart"/>
      <w:r w:rsidRPr="00897053">
        <w:rPr>
          <w:color w:val="000000"/>
          <w:sz w:val="28"/>
          <w:szCs w:val="28"/>
        </w:rPr>
        <w:t>ОмГА</w:t>
      </w:r>
      <w:proofErr w:type="spellEnd"/>
      <w:r w:rsidRPr="00897053">
        <w:rPr>
          <w:color w:val="000000"/>
          <w:sz w:val="28"/>
          <w:szCs w:val="28"/>
        </w:rPr>
        <w:t>».</w:t>
      </w:r>
    </w:p>
    <w:p w:rsidR="00E44746" w:rsidRDefault="00897053" w:rsidP="007773A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C5ECE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E44746" w:rsidRPr="007773A5">
        <w:rPr>
          <w:sz w:val="28"/>
          <w:szCs w:val="28"/>
        </w:rPr>
        <w:t xml:space="preserve">Все учебное и научное оборудование, приборы, материалы, вспомогательные средства, приобретённые или полученные </w:t>
      </w:r>
      <w:r>
        <w:rPr>
          <w:sz w:val="28"/>
          <w:szCs w:val="28"/>
        </w:rPr>
        <w:t>О</w:t>
      </w:r>
      <w:r w:rsidR="00E57056" w:rsidRPr="007773A5">
        <w:rPr>
          <w:sz w:val="28"/>
          <w:szCs w:val="28"/>
        </w:rPr>
        <w:t>тделом</w:t>
      </w:r>
      <w:r w:rsidR="00E44746" w:rsidRPr="007773A5">
        <w:rPr>
          <w:sz w:val="28"/>
          <w:szCs w:val="28"/>
        </w:rPr>
        <w:t xml:space="preserve"> из любых источников, находятся на ответственном хранении у материально ответст</w:t>
      </w:r>
      <w:r w:rsidR="00E57056" w:rsidRPr="007773A5">
        <w:rPr>
          <w:sz w:val="28"/>
          <w:szCs w:val="28"/>
        </w:rPr>
        <w:t>венного лица - работника отдела</w:t>
      </w:r>
      <w:r w:rsidR="00E44746" w:rsidRPr="007773A5">
        <w:rPr>
          <w:sz w:val="28"/>
          <w:szCs w:val="28"/>
        </w:rPr>
        <w:t xml:space="preserve">, назначенного приказом ректора. Работники </w:t>
      </w:r>
      <w:r w:rsidR="00E57056" w:rsidRPr="007773A5">
        <w:rPr>
          <w:sz w:val="28"/>
          <w:szCs w:val="28"/>
        </w:rPr>
        <w:t>отдела</w:t>
      </w:r>
      <w:r w:rsidR="00E44746" w:rsidRPr="007773A5">
        <w:rPr>
          <w:sz w:val="28"/>
          <w:szCs w:val="28"/>
        </w:rPr>
        <w:t xml:space="preserve"> обязаны использовать имущество </w:t>
      </w:r>
      <w:r w:rsidR="00E57056" w:rsidRPr="007773A5">
        <w:rPr>
          <w:sz w:val="28"/>
          <w:szCs w:val="28"/>
        </w:rPr>
        <w:t>отдела</w:t>
      </w:r>
      <w:r w:rsidR="00E44746" w:rsidRPr="007773A5">
        <w:rPr>
          <w:sz w:val="28"/>
          <w:szCs w:val="28"/>
        </w:rPr>
        <w:t xml:space="preserve"> экономно и в соответствии с его целевым назначением.</w:t>
      </w:r>
    </w:p>
    <w:p w:rsidR="00897053" w:rsidRPr="00897053" w:rsidRDefault="00897053" w:rsidP="0089705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97053">
        <w:rPr>
          <w:color w:val="000000"/>
          <w:sz w:val="28"/>
          <w:szCs w:val="28"/>
        </w:rPr>
        <w:t>8.</w:t>
      </w:r>
      <w:r w:rsidR="000C5ECE">
        <w:rPr>
          <w:color w:val="000000"/>
          <w:sz w:val="28"/>
          <w:szCs w:val="28"/>
        </w:rPr>
        <w:t>4</w:t>
      </w:r>
      <w:r w:rsidRPr="00897053">
        <w:rPr>
          <w:color w:val="000000"/>
          <w:sz w:val="28"/>
          <w:szCs w:val="28"/>
        </w:rPr>
        <w:t>. Используемое и приобретенное Отделом (в т.ч. в результате профессиональной деятельности) имущество является собственностью ЧУОО ВО «</w:t>
      </w:r>
      <w:proofErr w:type="spellStart"/>
      <w:r w:rsidRPr="00897053">
        <w:rPr>
          <w:color w:val="000000"/>
          <w:sz w:val="28"/>
          <w:szCs w:val="28"/>
        </w:rPr>
        <w:t>ОмГА</w:t>
      </w:r>
      <w:proofErr w:type="spellEnd"/>
      <w:r w:rsidRPr="00897053">
        <w:rPr>
          <w:color w:val="000000"/>
          <w:sz w:val="28"/>
          <w:szCs w:val="28"/>
        </w:rPr>
        <w:t>» и учитываются на балансе Академии.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bCs/>
          <w:color w:val="FF0000"/>
          <w:sz w:val="28"/>
          <w:szCs w:val="28"/>
        </w:rPr>
      </w:pPr>
    </w:p>
    <w:p w:rsidR="00E44746" w:rsidRPr="007773A5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9. ВЗАИМООТНОШЕНИЯ И СВЯЗИ</w:t>
      </w:r>
    </w:p>
    <w:p w:rsidR="000C5ECE" w:rsidRDefault="000C5ECE" w:rsidP="000C5E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5ECE" w:rsidRDefault="000C5ECE" w:rsidP="000C5EC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5ECE">
        <w:rPr>
          <w:rFonts w:eastAsiaTheme="minorHAnsi"/>
          <w:sz w:val="28"/>
          <w:szCs w:val="28"/>
          <w:lang w:eastAsia="en-US"/>
        </w:rPr>
        <w:t>9.1. </w:t>
      </w:r>
      <w:r w:rsidRPr="00C56896">
        <w:rPr>
          <w:color w:val="000000"/>
          <w:sz w:val="28"/>
          <w:szCs w:val="28"/>
        </w:rPr>
        <w:t>Начальник отдела подчиняется ректору Академии</w:t>
      </w:r>
      <w:r>
        <w:rPr>
          <w:color w:val="000000"/>
          <w:sz w:val="28"/>
          <w:szCs w:val="28"/>
        </w:rPr>
        <w:t xml:space="preserve">, находится в непосредственном подчинении </w:t>
      </w:r>
      <w:r w:rsidRPr="007773A5">
        <w:rPr>
          <w:bCs/>
          <w:sz w:val="28"/>
          <w:szCs w:val="28"/>
        </w:rPr>
        <w:t>перво</w:t>
      </w:r>
      <w:r>
        <w:rPr>
          <w:bCs/>
          <w:sz w:val="28"/>
          <w:szCs w:val="28"/>
        </w:rPr>
        <w:t>го</w:t>
      </w:r>
      <w:r w:rsidRPr="007773A5">
        <w:rPr>
          <w:bCs/>
          <w:sz w:val="28"/>
          <w:szCs w:val="28"/>
        </w:rPr>
        <w:t xml:space="preserve"> проректор</w:t>
      </w:r>
      <w:r>
        <w:rPr>
          <w:bCs/>
          <w:sz w:val="28"/>
          <w:szCs w:val="28"/>
        </w:rPr>
        <w:t xml:space="preserve">а </w:t>
      </w:r>
      <w:r w:rsidRPr="007773A5">
        <w:rPr>
          <w:bCs/>
          <w:sz w:val="28"/>
          <w:szCs w:val="28"/>
        </w:rPr>
        <w:t>- проректор</w:t>
      </w:r>
      <w:r>
        <w:rPr>
          <w:bCs/>
          <w:sz w:val="28"/>
          <w:szCs w:val="28"/>
        </w:rPr>
        <w:t>а</w:t>
      </w:r>
      <w:r w:rsidRPr="007773A5">
        <w:rPr>
          <w:bCs/>
          <w:sz w:val="28"/>
          <w:szCs w:val="28"/>
        </w:rPr>
        <w:t xml:space="preserve"> по образовательной деятельности и цифровизации</w:t>
      </w:r>
      <w:r>
        <w:rPr>
          <w:bCs/>
          <w:sz w:val="28"/>
          <w:szCs w:val="28"/>
        </w:rPr>
        <w:t xml:space="preserve"> </w:t>
      </w:r>
      <w:r w:rsidRPr="00C56896">
        <w:rPr>
          <w:color w:val="000000"/>
          <w:sz w:val="28"/>
          <w:szCs w:val="28"/>
        </w:rPr>
        <w:t xml:space="preserve">и исполняет поручения других проректоров Академии в пределах своей компетенции. </w:t>
      </w:r>
    </w:p>
    <w:p w:rsidR="000C5ECE" w:rsidRPr="000C5ECE" w:rsidRDefault="000C5ECE" w:rsidP="000C5E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ECE">
        <w:rPr>
          <w:rFonts w:eastAsiaTheme="minorHAnsi"/>
          <w:sz w:val="28"/>
          <w:szCs w:val="28"/>
          <w:lang w:eastAsia="en-US"/>
        </w:rPr>
        <w:lastRenderedPageBreak/>
        <w:t>9.2. При выполнении возложенных функций Отдел взаимодействует со всеми подразделениями Академии, а также государственными, муниципальными и иными организациями.</w:t>
      </w:r>
    </w:p>
    <w:p w:rsidR="000C5ECE" w:rsidRPr="000C5ECE" w:rsidRDefault="000C5ECE" w:rsidP="000C5E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ECE">
        <w:rPr>
          <w:rFonts w:eastAsiaTheme="minorHAnsi"/>
          <w:sz w:val="28"/>
          <w:szCs w:val="28"/>
          <w:lang w:eastAsia="en-US"/>
        </w:rPr>
        <w:t>9.3. Посредством профессиональной деятельности работники Отдела способствуют укреплению общественных связей с другими организациями, в том числе международными.</w:t>
      </w:r>
    </w:p>
    <w:p w:rsidR="00495ECA" w:rsidRPr="007773A5" w:rsidRDefault="00495ECA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E44746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 xml:space="preserve">10. КОНТРОЛЬ ЗА ДЕЯТЕЛЬНОСТЬЮ </w:t>
      </w:r>
    </w:p>
    <w:p w:rsidR="00D26C53" w:rsidRPr="007773A5" w:rsidRDefault="00D26C53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ИНФОРМАЦИОННЫХ ТЕХНОЛОГИЙ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C5ECE" w:rsidRPr="000C5ECE" w:rsidRDefault="000C5ECE" w:rsidP="000C5EC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5ECE">
        <w:rPr>
          <w:color w:val="000000"/>
          <w:sz w:val="28"/>
          <w:szCs w:val="28"/>
        </w:rPr>
        <w:t>10.1. Контроль за деятельностью Отдела осуществляет ректор Академии, а также проректоры по направлениям их деятельности.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E44746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 xml:space="preserve">11. ПРЕКРАЩЕНИЕ ДЕЯТЕЛЬНОСТИ </w:t>
      </w:r>
    </w:p>
    <w:p w:rsidR="00D26C53" w:rsidRPr="007773A5" w:rsidRDefault="00D26C53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ИНФОРМАЦИОННЫХ ТЕХНОЛОГИЙ</w:t>
      </w:r>
    </w:p>
    <w:p w:rsidR="000C5ECE" w:rsidRDefault="000C5ECE" w:rsidP="007773A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0C5ECE" w:rsidRPr="000C5ECE" w:rsidRDefault="000C5ECE" w:rsidP="000C5ECE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C5ECE">
        <w:rPr>
          <w:bCs/>
          <w:color w:val="000000"/>
          <w:sz w:val="28"/>
          <w:szCs w:val="28"/>
        </w:rPr>
        <w:t>11.1. Приостановление деятельности, ликвидация и реорганизация Отдела осуществляются приказом ректора ЧУОО ВО «</w:t>
      </w:r>
      <w:proofErr w:type="spellStart"/>
      <w:r w:rsidRPr="000C5ECE">
        <w:rPr>
          <w:bCs/>
          <w:color w:val="000000"/>
          <w:sz w:val="28"/>
          <w:szCs w:val="28"/>
        </w:rPr>
        <w:t>ОмГА</w:t>
      </w:r>
      <w:proofErr w:type="spellEnd"/>
      <w:r w:rsidRPr="000C5ECE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0C5ECE" w:rsidRPr="000C5ECE" w:rsidRDefault="000C5ECE" w:rsidP="000C5ECE">
      <w:pPr>
        <w:spacing w:line="276" w:lineRule="auto"/>
        <w:ind w:firstLine="708"/>
        <w:jc w:val="both"/>
        <w:rPr>
          <w:sz w:val="28"/>
          <w:szCs w:val="28"/>
        </w:rPr>
      </w:pPr>
      <w:r w:rsidRPr="000C5ECE">
        <w:rPr>
          <w:sz w:val="28"/>
          <w:szCs w:val="28"/>
        </w:rPr>
        <w:t xml:space="preserve">11.2. При реорганизации Отдела все документы, образовавшиеся в процессе его деятельности, передаются на хранение правопреемнику, а при ликвидации – в архив Академии. 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bCs/>
          <w:color w:val="FF0000"/>
          <w:sz w:val="28"/>
          <w:szCs w:val="28"/>
        </w:rPr>
      </w:pPr>
    </w:p>
    <w:p w:rsidR="00E44746" w:rsidRPr="007773A5" w:rsidRDefault="00E44746" w:rsidP="007773A5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773A5">
        <w:rPr>
          <w:bCs/>
          <w:sz w:val="28"/>
          <w:szCs w:val="28"/>
        </w:rPr>
        <w:t>12. ПОРЯДОК ПРИНЯТИЯ, УТВЕРЖДЕНИЯ И ИЗМЕНЕНИЯ НАСТОЯЩЕГО ПОЛОЖЕНИЯ</w:t>
      </w:r>
    </w:p>
    <w:p w:rsidR="00E44746" w:rsidRPr="007773A5" w:rsidRDefault="00E44746" w:rsidP="007773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C5ECE" w:rsidRDefault="000C5ECE" w:rsidP="000C5ECE">
      <w:pPr>
        <w:spacing w:line="276" w:lineRule="auto"/>
        <w:ind w:firstLine="709"/>
        <w:jc w:val="both"/>
        <w:rPr>
          <w:sz w:val="28"/>
          <w:szCs w:val="28"/>
        </w:rPr>
      </w:pPr>
      <w:r w:rsidRPr="000C5ECE">
        <w:rPr>
          <w:sz w:val="28"/>
          <w:szCs w:val="28"/>
        </w:rPr>
        <w:t xml:space="preserve">12.1. Настоящее Положение </w:t>
      </w:r>
      <w:r w:rsidR="004D2E7E">
        <w:rPr>
          <w:sz w:val="28"/>
          <w:szCs w:val="28"/>
        </w:rPr>
        <w:t>у</w:t>
      </w:r>
      <w:bookmarkStart w:id="0" w:name="_GoBack"/>
      <w:bookmarkEnd w:id="0"/>
      <w:r w:rsidRPr="000C5ECE">
        <w:rPr>
          <w:sz w:val="28"/>
          <w:szCs w:val="28"/>
        </w:rPr>
        <w:t>твер</w:t>
      </w:r>
      <w:r>
        <w:rPr>
          <w:sz w:val="28"/>
          <w:szCs w:val="28"/>
        </w:rPr>
        <w:t>ждается ректором 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».</w:t>
      </w:r>
    </w:p>
    <w:p w:rsidR="00A516EF" w:rsidRPr="007773A5" w:rsidRDefault="000C5ECE" w:rsidP="000C5ECE">
      <w:pPr>
        <w:spacing w:line="276" w:lineRule="auto"/>
        <w:ind w:firstLine="709"/>
        <w:jc w:val="both"/>
        <w:rPr>
          <w:sz w:val="28"/>
          <w:szCs w:val="28"/>
        </w:rPr>
      </w:pPr>
      <w:r w:rsidRPr="000C5ECE">
        <w:rPr>
          <w:sz w:val="28"/>
          <w:szCs w:val="28"/>
        </w:rPr>
        <w:t>12.2. В настоящее Положение могут вноситься изменения и дополнения, принятие и утверждение которых осуществляется в соответствие с пунктом 12.1.</w:t>
      </w:r>
    </w:p>
    <w:p w:rsidR="00BD0BDB" w:rsidRDefault="00BD0BDB" w:rsidP="007773A5">
      <w:pPr>
        <w:spacing w:line="276" w:lineRule="auto"/>
        <w:jc w:val="center"/>
        <w:rPr>
          <w:sz w:val="28"/>
          <w:szCs w:val="28"/>
        </w:rPr>
      </w:pPr>
    </w:p>
    <w:p w:rsidR="00C50DE6" w:rsidRPr="007773A5" w:rsidRDefault="00C50DE6" w:rsidP="007773A5">
      <w:pPr>
        <w:spacing w:line="276" w:lineRule="auto"/>
        <w:jc w:val="center"/>
        <w:rPr>
          <w:sz w:val="28"/>
          <w:szCs w:val="28"/>
        </w:rPr>
      </w:pPr>
      <w:r w:rsidRPr="007773A5">
        <w:rPr>
          <w:sz w:val="28"/>
          <w:szCs w:val="28"/>
        </w:rPr>
        <w:t>*</w:t>
      </w:r>
      <w:r w:rsidRPr="007773A5">
        <w:rPr>
          <w:sz w:val="28"/>
          <w:szCs w:val="28"/>
        </w:rPr>
        <w:tab/>
        <w:t>*</w:t>
      </w:r>
      <w:r w:rsidRPr="007773A5">
        <w:rPr>
          <w:sz w:val="28"/>
          <w:szCs w:val="28"/>
        </w:rPr>
        <w:tab/>
        <w:t>*</w:t>
      </w:r>
    </w:p>
    <w:sectPr w:rsidR="00C50DE6" w:rsidRPr="007773A5" w:rsidSect="00C56896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D2" w:rsidRDefault="009D23D2" w:rsidP="00104371">
      <w:r>
        <w:separator/>
      </w:r>
    </w:p>
  </w:endnote>
  <w:endnote w:type="continuationSeparator" w:id="0">
    <w:p w:rsidR="009D23D2" w:rsidRDefault="009D23D2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017465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0000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D2" w:rsidRDefault="009D23D2" w:rsidP="00104371">
      <w:r>
        <w:separator/>
      </w:r>
    </w:p>
  </w:footnote>
  <w:footnote w:type="continuationSeparator" w:id="0">
    <w:p w:rsidR="009D23D2" w:rsidRDefault="009D23D2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F5FAEB4A66A4FB286FCAAC0FCF4B94F"/>
      </w:placeholder>
      <w:temporary/>
      <w:showingPlcHdr/>
      <w15:appearance w15:val="hidden"/>
    </w:sdtPr>
    <w:sdtEndPr/>
    <w:sdtContent>
      <w:p w:rsidR="007773A5" w:rsidRDefault="007773A5">
        <w:pPr>
          <w:pStyle w:val="a3"/>
        </w:pPr>
        <w:r>
          <w:t>[Введите текст]</w:t>
        </w:r>
      </w:p>
    </w:sdtContent>
  </w:sdt>
  <w:p w:rsidR="007773A5" w:rsidRDefault="007773A5" w:rsidP="007773A5">
    <w:pPr>
      <w:pStyle w:val="a3"/>
      <w:tabs>
        <w:tab w:val="clear" w:pos="4677"/>
        <w:tab w:val="clear" w:pos="9355"/>
        <w:tab w:val="left" w:pos="2028"/>
      </w:tabs>
      <w:jc w:val="right"/>
      <w:rPr>
        <w:sz w:val="28"/>
        <w:szCs w:val="28"/>
      </w:rPr>
    </w:pPr>
    <w:r>
      <w:tab/>
    </w:r>
    <w:r w:rsidRPr="007773A5">
      <w:rPr>
        <w:sz w:val="28"/>
        <w:szCs w:val="28"/>
      </w:rPr>
      <w:t>Положение об Отделе информационных технологий</w:t>
    </w:r>
  </w:p>
  <w:p w:rsidR="007773A5" w:rsidRPr="007773A5" w:rsidRDefault="007773A5" w:rsidP="007773A5">
    <w:pPr>
      <w:pStyle w:val="a3"/>
      <w:tabs>
        <w:tab w:val="clear" w:pos="4677"/>
        <w:tab w:val="clear" w:pos="9355"/>
        <w:tab w:val="left" w:pos="2028"/>
      </w:tabs>
      <w:jc w:val="center"/>
      <w:rPr>
        <w:b/>
        <w:sz w:val="28"/>
        <w:szCs w:val="28"/>
        <w:u w:val="single"/>
      </w:rPr>
    </w:pPr>
    <w:r w:rsidRPr="007773A5">
      <w:rPr>
        <w:b/>
        <w:sz w:val="28"/>
        <w:szCs w:val="28"/>
        <w:u w:val="single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003D"/>
    <w:rsid w:val="00017465"/>
    <w:rsid w:val="00084D9E"/>
    <w:rsid w:val="000B05E3"/>
    <w:rsid w:val="000C5ECE"/>
    <w:rsid w:val="000E2CEA"/>
    <w:rsid w:val="00104371"/>
    <w:rsid w:val="00121A0E"/>
    <w:rsid w:val="00134A47"/>
    <w:rsid w:val="00153270"/>
    <w:rsid w:val="001662C2"/>
    <w:rsid w:val="001D4F44"/>
    <w:rsid w:val="001F3048"/>
    <w:rsid w:val="0021126E"/>
    <w:rsid w:val="0021390A"/>
    <w:rsid w:val="00232B08"/>
    <w:rsid w:val="002847B4"/>
    <w:rsid w:val="00294AA5"/>
    <w:rsid w:val="002B0863"/>
    <w:rsid w:val="00323390"/>
    <w:rsid w:val="0038329F"/>
    <w:rsid w:val="003843CA"/>
    <w:rsid w:val="003971EE"/>
    <w:rsid w:val="003A46FF"/>
    <w:rsid w:val="003D38F7"/>
    <w:rsid w:val="003F465E"/>
    <w:rsid w:val="00404BFD"/>
    <w:rsid w:val="00431FC4"/>
    <w:rsid w:val="00477530"/>
    <w:rsid w:val="00495ECA"/>
    <w:rsid w:val="004A55E4"/>
    <w:rsid w:val="004C1EEA"/>
    <w:rsid w:val="004C4129"/>
    <w:rsid w:val="004D2E7E"/>
    <w:rsid w:val="00517A1B"/>
    <w:rsid w:val="00554B9C"/>
    <w:rsid w:val="00596AC2"/>
    <w:rsid w:val="005B6BFD"/>
    <w:rsid w:val="005E3AC6"/>
    <w:rsid w:val="00624314"/>
    <w:rsid w:val="006B3BCF"/>
    <w:rsid w:val="006B555F"/>
    <w:rsid w:val="0071630E"/>
    <w:rsid w:val="00742E5E"/>
    <w:rsid w:val="007773A5"/>
    <w:rsid w:val="00792548"/>
    <w:rsid w:val="007B4346"/>
    <w:rsid w:val="007B7EE0"/>
    <w:rsid w:val="007F068C"/>
    <w:rsid w:val="0083270A"/>
    <w:rsid w:val="00840134"/>
    <w:rsid w:val="00897053"/>
    <w:rsid w:val="008C39EF"/>
    <w:rsid w:val="008D1344"/>
    <w:rsid w:val="008D22C7"/>
    <w:rsid w:val="008F01FD"/>
    <w:rsid w:val="00935915"/>
    <w:rsid w:val="00967CFB"/>
    <w:rsid w:val="009D23D2"/>
    <w:rsid w:val="009E6A25"/>
    <w:rsid w:val="00A516EF"/>
    <w:rsid w:val="00A84847"/>
    <w:rsid w:val="00AC0FBD"/>
    <w:rsid w:val="00AC5600"/>
    <w:rsid w:val="00B127FF"/>
    <w:rsid w:val="00B23578"/>
    <w:rsid w:val="00B5498B"/>
    <w:rsid w:val="00BB71D3"/>
    <w:rsid w:val="00BC1096"/>
    <w:rsid w:val="00BD0BDB"/>
    <w:rsid w:val="00BD31E5"/>
    <w:rsid w:val="00BE2BA1"/>
    <w:rsid w:val="00C40909"/>
    <w:rsid w:val="00C50DE6"/>
    <w:rsid w:val="00C56896"/>
    <w:rsid w:val="00CC259A"/>
    <w:rsid w:val="00CC4C89"/>
    <w:rsid w:val="00D26C53"/>
    <w:rsid w:val="00D45997"/>
    <w:rsid w:val="00D57B33"/>
    <w:rsid w:val="00D67777"/>
    <w:rsid w:val="00D85C2C"/>
    <w:rsid w:val="00DD1BDF"/>
    <w:rsid w:val="00DE698D"/>
    <w:rsid w:val="00E00392"/>
    <w:rsid w:val="00E44746"/>
    <w:rsid w:val="00E57056"/>
    <w:rsid w:val="00E8147D"/>
    <w:rsid w:val="00E85DC4"/>
    <w:rsid w:val="00E87363"/>
    <w:rsid w:val="00E9165D"/>
    <w:rsid w:val="00ED7334"/>
    <w:rsid w:val="00F42067"/>
    <w:rsid w:val="00F605FF"/>
    <w:rsid w:val="00F65F00"/>
    <w:rsid w:val="00F9645A"/>
    <w:rsid w:val="00FF29CE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D479"/>
  <w15:docId w15:val="{089F1111-3154-4FD6-915E-35537363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FAEB4A66A4FB286FCAAC0FCF4B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25550-E8F7-428C-8C24-DEFDDF9E72DB}"/>
      </w:docPartPr>
      <w:docPartBody>
        <w:p w:rsidR="00E06511" w:rsidRDefault="00981368" w:rsidP="00981368">
          <w:pPr>
            <w:pStyle w:val="CF5FAEB4A66A4FB286FCAAC0FCF4B94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68"/>
    <w:rsid w:val="0005651E"/>
    <w:rsid w:val="000B5C39"/>
    <w:rsid w:val="00517480"/>
    <w:rsid w:val="0060006C"/>
    <w:rsid w:val="0084709C"/>
    <w:rsid w:val="00981368"/>
    <w:rsid w:val="00A77E0E"/>
    <w:rsid w:val="00E06511"/>
    <w:rsid w:val="00F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5FAEB4A66A4FB286FCAAC0FCF4B94F">
    <w:name w:val="CF5FAEB4A66A4FB286FCAAC0FCF4B94F"/>
    <w:rsid w:val="00981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0963-DF85-473E-BA8B-F94E7C67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Киргинцева Галина Александровна</cp:lastModifiedBy>
  <cp:revision>12</cp:revision>
  <cp:lastPrinted>2016-07-04T02:29:00Z</cp:lastPrinted>
  <dcterms:created xsi:type="dcterms:W3CDTF">2024-02-02T13:22:00Z</dcterms:created>
  <dcterms:modified xsi:type="dcterms:W3CDTF">2024-02-27T11:39:00Z</dcterms:modified>
</cp:coreProperties>
</file>